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E5EA" w14:textId="71427336" w:rsidR="009150C7" w:rsidRPr="00B953D9" w:rsidRDefault="009150C7" w:rsidP="005E6880">
      <w:pPr>
        <w:overflowPunct w:val="0"/>
        <w:adjustRightInd w:val="0"/>
        <w:snapToGrid w:val="0"/>
        <w:spacing w:line="3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 xml:space="preserve">　別記第３号様式</w:t>
      </w:r>
    </w:p>
    <w:p w14:paraId="09CE4416" w14:textId="5FBAAD6B" w:rsidR="009150C7" w:rsidRPr="00B953D9" w:rsidRDefault="009150C7" w:rsidP="00481763">
      <w:pPr>
        <w:overflowPunct w:val="0"/>
        <w:snapToGrid w:val="0"/>
        <w:spacing w:line="200"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 w:val="28"/>
          <w:szCs w:val="28"/>
        </w:rPr>
        <w:t>雇用（更新</w:t>
      </w:r>
      <w:r w:rsidR="00616D1F" w:rsidRPr="00B953D9">
        <w:rPr>
          <w:rFonts w:ascii="Times New Roman" w:eastAsia="ＭＳ 明朝" w:hAnsi="Times New Roman" w:cs="ＭＳ 明朝" w:hint="eastAsia"/>
          <w:kern w:val="0"/>
          <w:sz w:val="28"/>
          <w:szCs w:val="28"/>
        </w:rPr>
        <w:t>・変更</w:t>
      </w:r>
      <w:r w:rsidRPr="00B953D9">
        <w:rPr>
          <w:rFonts w:ascii="Times New Roman" w:eastAsia="ＭＳ 明朝" w:hAnsi="Times New Roman" w:cs="ＭＳ 明朝" w:hint="eastAsia"/>
          <w:kern w:val="0"/>
          <w:sz w:val="28"/>
          <w:szCs w:val="28"/>
        </w:rPr>
        <w:t>）承諾書</w:t>
      </w:r>
    </w:p>
    <w:p w14:paraId="4916C00E" w14:textId="581E8B58" w:rsidR="009150C7" w:rsidRPr="00B953D9" w:rsidRDefault="009150C7" w:rsidP="00481763">
      <w:pPr>
        <w:overflowPunct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 xml:space="preserve">　　　　　　　　　　　　　　　　　　　　　　　　　　　　　　　　　　</w:t>
      </w:r>
      <w:r w:rsidR="004B03F6" w:rsidRPr="00B953D9">
        <w:rPr>
          <w:rFonts w:ascii="Times New Roman" w:eastAsia="ＭＳ 明朝" w:hAnsi="Times New Roman" w:cs="ＭＳ 明朝" w:hint="eastAsia"/>
          <w:kern w:val="0"/>
          <w:szCs w:val="21"/>
        </w:rPr>
        <w:t>令和</w:t>
      </w:r>
      <w:r w:rsidRPr="00B953D9">
        <w:rPr>
          <w:rFonts w:ascii="Times New Roman" w:eastAsia="ＭＳ 明朝" w:hAnsi="Times New Roman" w:cs="ＭＳ 明朝" w:hint="eastAsia"/>
          <w:kern w:val="0"/>
          <w:szCs w:val="21"/>
        </w:rPr>
        <w:t xml:space="preserve">　　年　　月　　日　</w:t>
      </w:r>
    </w:p>
    <w:p w14:paraId="08D2BE8B" w14:textId="77777777" w:rsidR="009150C7" w:rsidRPr="00B953D9" w:rsidRDefault="009150C7" w:rsidP="00481763">
      <w:pPr>
        <w:overflowPunct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 xml:space="preserve">　公益財団法人和歌山県文化財センター</w:t>
      </w:r>
    </w:p>
    <w:p w14:paraId="17E48BBA" w14:textId="77777777" w:rsidR="009150C7" w:rsidRPr="00B953D9" w:rsidRDefault="009150C7" w:rsidP="00481763">
      <w:pPr>
        <w:overflowPunct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理　　事　　長　　様</w:t>
      </w:r>
    </w:p>
    <w:p w14:paraId="35D11F02" w14:textId="77777777" w:rsidR="009150C7" w:rsidRPr="00B953D9" w:rsidRDefault="009150C7" w:rsidP="00481763">
      <w:pPr>
        <w:overflowPunct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住　所</w:t>
      </w:r>
    </w:p>
    <w:p w14:paraId="329F71A9" w14:textId="26D49300" w:rsidR="009150C7" w:rsidRPr="00B953D9" w:rsidRDefault="009150C7" w:rsidP="00481763">
      <w:pPr>
        <w:overflowPunct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氏　名</w:t>
      </w:r>
      <w:r w:rsidRPr="00B953D9">
        <w:rPr>
          <w:rFonts w:ascii="Times New Roman" w:eastAsia="ＭＳ 明朝" w:hAnsi="Times New Roman" w:cs="Times New Roman"/>
          <w:kern w:val="0"/>
          <w:szCs w:val="21"/>
        </w:rPr>
        <w:t xml:space="preserve">                                </w:t>
      </w:r>
    </w:p>
    <w:p w14:paraId="29D82362" w14:textId="77777777" w:rsidR="009150C7" w:rsidRPr="00B953D9" w:rsidRDefault="009150C7" w:rsidP="00481763">
      <w:pPr>
        <w:overflowPunct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 xml:space="preserve">　次の条件で勤務することを承諾します。</w:t>
      </w:r>
    </w:p>
    <w:tbl>
      <w:tblPr>
        <w:tblW w:w="972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7796"/>
      </w:tblGrid>
      <w:tr w:rsidR="00B953D9" w:rsidRPr="00B953D9" w14:paraId="775918B7" w14:textId="77777777" w:rsidTr="000E7CB5">
        <w:trPr>
          <w:trHeight w:val="639"/>
        </w:trPr>
        <w:tc>
          <w:tcPr>
            <w:tcW w:w="1933" w:type="dxa"/>
            <w:vMerge w:val="restart"/>
            <w:tcBorders>
              <w:top w:val="single" w:sz="12" w:space="0" w:color="000000"/>
              <w:left w:val="single" w:sz="12" w:space="0" w:color="000000"/>
              <w:right w:val="single" w:sz="4" w:space="0" w:color="000000"/>
            </w:tcBorders>
            <w:vAlign w:val="center"/>
          </w:tcPr>
          <w:p w14:paraId="32F69BF8" w14:textId="4DF1331E" w:rsidR="009150C7" w:rsidRPr="00B953D9" w:rsidRDefault="009150C7" w:rsidP="00B91EAB">
            <w:pPr>
              <w:suppressAutoHyphens/>
              <w:kinsoku w:val="0"/>
              <w:overflowPunct w:val="0"/>
              <w:autoSpaceDE w:val="0"/>
              <w:autoSpaceDN w:val="0"/>
              <w:adjustRightInd w:val="0"/>
              <w:snapToGrid w:val="0"/>
              <w:spacing w:line="200"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雇用（更新）期間</w:t>
            </w:r>
          </w:p>
        </w:tc>
        <w:tc>
          <w:tcPr>
            <w:tcW w:w="7796" w:type="dxa"/>
            <w:tcBorders>
              <w:top w:val="single" w:sz="12" w:space="0" w:color="000000"/>
              <w:left w:val="single" w:sz="4" w:space="0" w:color="000000"/>
              <w:bottom w:val="nil"/>
              <w:right w:val="single" w:sz="12" w:space="0" w:color="000000"/>
            </w:tcBorders>
            <w:vAlign w:val="center"/>
          </w:tcPr>
          <w:p w14:paraId="20723CCB" w14:textId="38CC7393" w:rsidR="009150C7" w:rsidRPr="00B953D9" w:rsidRDefault="004B03F6"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令和</w:t>
            </w:r>
            <w:r w:rsidR="009150C7" w:rsidRPr="00B953D9">
              <w:rPr>
                <w:rFonts w:ascii="Times New Roman" w:eastAsia="ＭＳ 明朝" w:hAnsi="Times New Roman" w:cs="ＭＳ 明朝" w:hint="eastAsia"/>
                <w:kern w:val="0"/>
                <w:szCs w:val="21"/>
              </w:rPr>
              <w:t xml:space="preserve">　　　年　　　月　　　日から</w:t>
            </w:r>
            <w:r w:rsidRPr="00B953D9">
              <w:rPr>
                <w:rFonts w:ascii="Times New Roman" w:eastAsia="ＭＳ 明朝" w:hAnsi="Times New Roman" w:cs="ＭＳ 明朝" w:hint="eastAsia"/>
                <w:kern w:val="0"/>
                <w:szCs w:val="21"/>
              </w:rPr>
              <w:t>令和</w:t>
            </w:r>
            <w:r w:rsidR="009150C7" w:rsidRPr="00B953D9">
              <w:rPr>
                <w:rFonts w:ascii="Times New Roman" w:eastAsia="ＭＳ 明朝" w:hAnsi="Times New Roman" w:cs="ＭＳ 明朝" w:hint="eastAsia"/>
                <w:kern w:val="0"/>
                <w:szCs w:val="21"/>
              </w:rPr>
              <w:t xml:space="preserve">　　　年　　　月　　　日まで</w:t>
            </w:r>
          </w:p>
          <w:p w14:paraId="5992FF4D"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（但し、今年度最終事業の終了日まで）</w:t>
            </w:r>
          </w:p>
        </w:tc>
      </w:tr>
      <w:tr w:rsidR="00B953D9" w:rsidRPr="00B953D9" w14:paraId="47ECCA69" w14:textId="77777777" w:rsidTr="000E7CB5">
        <w:trPr>
          <w:trHeight w:val="1518"/>
        </w:trPr>
        <w:tc>
          <w:tcPr>
            <w:tcW w:w="1933" w:type="dxa"/>
            <w:vMerge/>
            <w:tcBorders>
              <w:left w:val="single" w:sz="12" w:space="0" w:color="000000"/>
              <w:bottom w:val="nil"/>
              <w:right w:val="single" w:sz="4" w:space="0" w:color="000000"/>
            </w:tcBorders>
          </w:tcPr>
          <w:p w14:paraId="30162C54" w14:textId="77777777" w:rsidR="009150C7" w:rsidRPr="00B953D9" w:rsidRDefault="009150C7" w:rsidP="00481763">
            <w:pPr>
              <w:autoSpaceDE w:val="0"/>
              <w:autoSpaceDN w:val="0"/>
              <w:adjustRightInd w:val="0"/>
              <w:spacing w:line="140" w:lineRule="atLeast"/>
              <w:jc w:val="left"/>
              <w:rPr>
                <w:rFonts w:ascii="ＭＳ 明朝" w:eastAsia="ＭＳ 明朝" w:hAnsi="Times New Roman" w:cs="Times New Roman"/>
                <w:kern w:val="0"/>
                <w:szCs w:val="21"/>
              </w:rPr>
            </w:pPr>
          </w:p>
        </w:tc>
        <w:tc>
          <w:tcPr>
            <w:tcW w:w="7796" w:type="dxa"/>
            <w:tcBorders>
              <w:top w:val="single" w:sz="4" w:space="0" w:color="000000"/>
              <w:left w:val="single" w:sz="4" w:space="0" w:color="000000"/>
              <w:bottom w:val="nil"/>
              <w:right w:val="single" w:sz="12" w:space="0" w:color="000000"/>
            </w:tcBorders>
            <w:vAlign w:val="center"/>
          </w:tcPr>
          <w:p w14:paraId="29EE9DFF"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１　契約更新の有無：更新する場合があり得る。</w:t>
            </w:r>
          </w:p>
          <w:p w14:paraId="42300997" w14:textId="1106D41A" w:rsidR="009150C7" w:rsidRPr="00B953D9" w:rsidRDefault="009150C7" w:rsidP="00B91EAB">
            <w:pPr>
              <w:suppressAutoHyphens/>
              <w:kinsoku w:val="0"/>
              <w:overflowPunct w:val="0"/>
              <w:autoSpaceDE w:val="0"/>
              <w:autoSpaceDN w:val="0"/>
              <w:adjustRightInd w:val="0"/>
              <w:snapToGrid w:val="0"/>
              <w:spacing w:line="200" w:lineRule="atLeast"/>
              <w:ind w:left="214" w:hangingChars="100" w:hanging="214"/>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２　契約期間の更新は、職務能力、勤務成績・態度、文化財センターの経営状況、業務量及び従事業務の進捗状況等により判断し、更新時に労働条件を変更することがある。また、契約期間の通算限度は最長で５年未満とする。</w:t>
            </w:r>
          </w:p>
        </w:tc>
      </w:tr>
      <w:tr w:rsidR="00B953D9" w:rsidRPr="00B953D9" w14:paraId="3E6B846A" w14:textId="77777777" w:rsidTr="000E7CB5">
        <w:trPr>
          <w:trHeight w:val="701"/>
        </w:trPr>
        <w:tc>
          <w:tcPr>
            <w:tcW w:w="1933" w:type="dxa"/>
            <w:tcBorders>
              <w:top w:val="single" w:sz="4" w:space="0" w:color="000000"/>
              <w:left w:val="single" w:sz="12" w:space="0" w:color="000000"/>
              <w:bottom w:val="nil"/>
              <w:right w:val="single" w:sz="4" w:space="0" w:color="000000"/>
            </w:tcBorders>
            <w:vAlign w:val="center"/>
          </w:tcPr>
          <w:p w14:paraId="31609FFF" w14:textId="77777777" w:rsidR="009150C7" w:rsidRPr="00B953D9" w:rsidRDefault="009150C7" w:rsidP="00B91EAB">
            <w:pPr>
              <w:suppressAutoHyphens/>
              <w:kinsoku w:val="0"/>
              <w:overflowPunct w:val="0"/>
              <w:autoSpaceDE w:val="0"/>
              <w:autoSpaceDN w:val="0"/>
              <w:adjustRightInd w:val="0"/>
              <w:spacing w:line="140"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145"/>
                <w:kern w:val="0"/>
                <w:szCs w:val="21"/>
                <w:fitText w:val="1712" w:id="-1807451392"/>
              </w:rPr>
              <w:t>勤務場</w:t>
            </w:r>
            <w:r w:rsidRPr="00B953D9">
              <w:rPr>
                <w:rFonts w:ascii="Times New Roman" w:eastAsia="ＭＳ 明朝" w:hAnsi="Times New Roman" w:cs="ＭＳ 明朝" w:hint="eastAsia"/>
                <w:spacing w:val="1"/>
                <w:kern w:val="0"/>
                <w:szCs w:val="21"/>
                <w:fitText w:val="1712" w:id="-1807451392"/>
              </w:rPr>
              <w:t>所</w:t>
            </w:r>
          </w:p>
        </w:tc>
        <w:tc>
          <w:tcPr>
            <w:tcW w:w="7796" w:type="dxa"/>
            <w:tcBorders>
              <w:top w:val="single" w:sz="4" w:space="0" w:color="000000"/>
              <w:left w:val="single" w:sz="4" w:space="0" w:color="000000"/>
              <w:bottom w:val="nil"/>
              <w:right w:val="single" w:sz="12" w:space="0" w:color="000000"/>
            </w:tcBorders>
            <w:vAlign w:val="center"/>
          </w:tcPr>
          <w:p w14:paraId="4CD5BAC9"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公益財団法人</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和歌山県文化財センター</w:t>
            </w:r>
          </w:p>
        </w:tc>
      </w:tr>
      <w:tr w:rsidR="00B953D9" w:rsidRPr="00B953D9" w14:paraId="1B585E12" w14:textId="77777777" w:rsidTr="000E7CB5">
        <w:trPr>
          <w:trHeight w:val="637"/>
        </w:trPr>
        <w:tc>
          <w:tcPr>
            <w:tcW w:w="1933" w:type="dxa"/>
            <w:tcBorders>
              <w:top w:val="single" w:sz="4" w:space="0" w:color="000000"/>
              <w:left w:val="single" w:sz="12" w:space="0" w:color="000000"/>
              <w:bottom w:val="nil"/>
              <w:right w:val="single" w:sz="4" w:space="0" w:color="000000"/>
            </w:tcBorders>
            <w:vAlign w:val="center"/>
          </w:tcPr>
          <w:p w14:paraId="3A73E076" w14:textId="2082D2C5" w:rsidR="009150C7" w:rsidRPr="00B953D9" w:rsidRDefault="009150C7" w:rsidP="00B91EAB">
            <w:pPr>
              <w:suppressAutoHyphens/>
              <w:kinsoku w:val="0"/>
              <w:overflowPunct w:val="0"/>
              <w:autoSpaceDE w:val="0"/>
              <w:autoSpaceDN w:val="0"/>
              <w:adjustRightInd w:val="0"/>
              <w:spacing w:line="140"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83"/>
                <w:kern w:val="0"/>
                <w:szCs w:val="21"/>
                <w:fitText w:val="1712" w:id="-1807451391"/>
              </w:rPr>
              <w:t>勤務の内</w:t>
            </w:r>
            <w:r w:rsidRPr="00B953D9">
              <w:rPr>
                <w:rFonts w:ascii="Times New Roman" w:eastAsia="ＭＳ 明朝" w:hAnsi="Times New Roman" w:cs="ＭＳ 明朝" w:hint="eastAsia"/>
                <w:kern w:val="0"/>
                <w:szCs w:val="21"/>
                <w:fitText w:val="1712" w:id="-1807451391"/>
              </w:rPr>
              <w:t>容</w:t>
            </w:r>
          </w:p>
        </w:tc>
        <w:tc>
          <w:tcPr>
            <w:tcW w:w="7796" w:type="dxa"/>
            <w:tcBorders>
              <w:top w:val="single" w:sz="4" w:space="0" w:color="000000"/>
              <w:left w:val="single" w:sz="4" w:space="0" w:color="000000"/>
              <w:bottom w:val="nil"/>
              <w:right w:val="single" w:sz="12" w:space="0" w:color="000000"/>
            </w:tcBorders>
            <w:vAlign w:val="center"/>
          </w:tcPr>
          <w:p w14:paraId="0C1298BA"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事務補助員・調査員・調査補助員・調査作業員・発掘作業員・整理補助員・</w:t>
            </w:r>
          </w:p>
          <w:p w14:paraId="4079CA72"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整理作業員・実測製図補助員</w:t>
            </w:r>
          </w:p>
        </w:tc>
      </w:tr>
      <w:tr w:rsidR="00B953D9" w:rsidRPr="00B953D9" w14:paraId="21479B2F" w14:textId="77777777" w:rsidTr="000E7CB5">
        <w:trPr>
          <w:trHeight w:val="547"/>
        </w:trPr>
        <w:tc>
          <w:tcPr>
            <w:tcW w:w="1933" w:type="dxa"/>
            <w:tcBorders>
              <w:top w:val="single" w:sz="4" w:space="0" w:color="000000"/>
              <w:left w:val="single" w:sz="12" w:space="0" w:color="000000"/>
              <w:bottom w:val="nil"/>
              <w:right w:val="single" w:sz="4" w:space="0" w:color="000000"/>
            </w:tcBorders>
            <w:vAlign w:val="center"/>
          </w:tcPr>
          <w:p w14:paraId="0FB11137" w14:textId="77777777" w:rsidR="009150C7" w:rsidRPr="00B953D9" w:rsidRDefault="009150C7" w:rsidP="00B91EAB">
            <w:pPr>
              <w:suppressAutoHyphens/>
              <w:kinsoku w:val="0"/>
              <w:overflowPunct w:val="0"/>
              <w:autoSpaceDE w:val="0"/>
              <w:autoSpaceDN w:val="0"/>
              <w:adjustRightInd w:val="0"/>
              <w:spacing w:line="140"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145"/>
                <w:kern w:val="0"/>
                <w:szCs w:val="21"/>
                <w:fitText w:val="1712" w:id="-1807451390"/>
              </w:rPr>
              <w:t>勤務時</w:t>
            </w:r>
            <w:r w:rsidRPr="00B953D9">
              <w:rPr>
                <w:rFonts w:ascii="Times New Roman" w:eastAsia="ＭＳ 明朝" w:hAnsi="Times New Roman" w:cs="ＭＳ 明朝" w:hint="eastAsia"/>
                <w:spacing w:val="1"/>
                <w:kern w:val="0"/>
                <w:szCs w:val="21"/>
                <w:fitText w:val="1712" w:id="-1807451390"/>
              </w:rPr>
              <w:t>間</w:t>
            </w:r>
          </w:p>
        </w:tc>
        <w:tc>
          <w:tcPr>
            <w:tcW w:w="7796" w:type="dxa"/>
            <w:tcBorders>
              <w:top w:val="single" w:sz="4" w:space="0" w:color="000000"/>
              <w:left w:val="single" w:sz="4" w:space="0" w:color="000000"/>
              <w:bottom w:val="nil"/>
              <w:right w:val="single" w:sz="12" w:space="0" w:color="000000"/>
            </w:tcBorders>
            <w:vAlign w:val="center"/>
          </w:tcPr>
          <w:p w14:paraId="4A2FA7DD" w14:textId="3B603709" w:rsidR="009150C7" w:rsidRPr="00B953D9" w:rsidRDefault="009150C7" w:rsidP="00B91EAB">
            <w:pPr>
              <w:suppressAutoHyphens/>
              <w:kinsoku w:val="0"/>
              <w:overflowPunct w:val="0"/>
              <w:autoSpaceDE w:val="0"/>
              <w:autoSpaceDN w:val="0"/>
              <w:adjustRightInd w:val="0"/>
              <w:spacing w:line="14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午前</w:t>
            </w:r>
            <w:r w:rsidR="004B03F6" w:rsidRPr="00B953D9">
              <w:rPr>
                <w:rFonts w:ascii="Times New Roman" w:eastAsia="ＭＳ 明朝" w:hAnsi="Times New Roman" w:cs="ＭＳ 明朝" w:hint="eastAsia"/>
                <w:kern w:val="0"/>
                <w:szCs w:val="21"/>
              </w:rPr>
              <w:t>9</w:t>
            </w:r>
            <w:r w:rsidRPr="00B953D9">
              <w:rPr>
                <w:rFonts w:ascii="Times New Roman" w:eastAsia="ＭＳ 明朝" w:hAnsi="Times New Roman" w:cs="ＭＳ 明朝" w:hint="eastAsia"/>
                <w:kern w:val="0"/>
                <w:szCs w:val="21"/>
              </w:rPr>
              <w:t>時</w:t>
            </w:r>
            <w:r w:rsidR="004B03F6" w:rsidRPr="00B953D9">
              <w:rPr>
                <w:rFonts w:ascii="Times New Roman" w:eastAsia="ＭＳ 明朝" w:hAnsi="Times New Roman" w:cs="ＭＳ 明朝" w:hint="eastAsia"/>
                <w:kern w:val="0"/>
                <w:szCs w:val="21"/>
              </w:rPr>
              <w:t>00</w:t>
            </w:r>
            <w:r w:rsidRPr="00B953D9">
              <w:rPr>
                <w:rFonts w:ascii="Times New Roman" w:eastAsia="ＭＳ 明朝" w:hAnsi="Times New Roman" w:cs="ＭＳ 明朝" w:hint="eastAsia"/>
                <w:kern w:val="0"/>
                <w:szCs w:val="21"/>
              </w:rPr>
              <w:t>分から午後</w:t>
            </w:r>
            <w:r w:rsidR="004B03F6" w:rsidRPr="00B953D9">
              <w:rPr>
                <w:rFonts w:ascii="Times New Roman" w:eastAsia="ＭＳ 明朝" w:hAnsi="Times New Roman" w:cs="ＭＳ 明朝" w:hint="eastAsia"/>
                <w:kern w:val="0"/>
                <w:szCs w:val="21"/>
              </w:rPr>
              <w:t>4</w:t>
            </w:r>
            <w:r w:rsidRPr="00B953D9">
              <w:rPr>
                <w:rFonts w:ascii="Times New Roman" w:eastAsia="ＭＳ 明朝" w:hAnsi="Times New Roman" w:cs="ＭＳ 明朝" w:hint="eastAsia"/>
                <w:kern w:val="0"/>
                <w:szCs w:val="21"/>
              </w:rPr>
              <w:t>時</w:t>
            </w:r>
            <w:r w:rsidR="004B03F6" w:rsidRPr="00B953D9">
              <w:rPr>
                <w:rFonts w:ascii="Times New Roman" w:eastAsia="ＭＳ 明朝" w:hAnsi="Times New Roman" w:cs="ＭＳ 明朝" w:hint="eastAsia"/>
                <w:kern w:val="0"/>
                <w:szCs w:val="21"/>
              </w:rPr>
              <w:t>45</w:t>
            </w:r>
            <w:r w:rsidRPr="00B953D9">
              <w:rPr>
                <w:rFonts w:ascii="Times New Roman" w:eastAsia="ＭＳ 明朝" w:hAnsi="Times New Roman" w:cs="ＭＳ 明朝" w:hint="eastAsia"/>
                <w:kern w:val="0"/>
                <w:szCs w:val="21"/>
              </w:rPr>
              <w:t>分まで（休憩時間</w:t>
            </w:r>
            <w:r w:rsidR="004B03F6" w:rsidRPr="00B953D9">
              <w:rPr>
                <w:rFonts w:ascii="Times New Roman" w:eastAsia="ＭＳ 明朝" w:hAnsi="Times New Roman" w:cs="ＭＳ 明朝" w:hint="eastAsia"/>
                <w:kern w:val="0"/>
                <w:szCs w:val="21"/>
              </w:rPr>
              <w:t>：</w:t>
            </w:r>
            <w:r w:rsidRPr="00B953D9">
              <w:rPr>
                <w:rFonts w:ascii="Times New Roman" w:eastAsia="ＭＳ 明朝" w:hAnsi="Times New Roman" w:cs="ＭＳ 明朝" w:hint="eastAsia"/>
                <w:kern w:val="0"/>
                <w:szCs w:val="21"/>
              </w:rPr>
              <w:t>１時間</w:t>
            </w:r>
            <w:r w:rsidR="004B03F6" w:rsidRPr="00B953D9">
              <w:rPr>
                <w:rFonts w:ascii="Times New Roman" w:eastAsia="ＭＳ 明朝" w:hAnsi="Times New Roman" w:cs="ＭＳ 明朝" w:hint="eastAsia"/>
                <w:kern w:val="0"/>
                <w:szCs w:val="21"/>
              </w:rPr>
              <w:t>、午前・午後各</w:t>
            </w:r>
            <w:r w:rsidR="004B03F6" w:rsidRPr="00B953D9">
              <w:rPr>
                <w:rFonts w:ascii="Times New Roman" w:eastAsia="ＭＳ 明朝" w:hAnsi="Times New Roman" w:cs="ＭＳ 明朝" w:hint="eastAsia"/>
                <w:kern w:val="0"/>
                <w:szCs w:val="21"/>
              </w:rPr>
              <w:t>15</w:t>
            </w:r>
            <w:r w:rsidR="004B03F6" w:rsidRPr="00B953D9">
              <w:rPr>
                <w:rFonts w:ascii="Times New Roman" w:eastAsia="ＭＳ 明朝" w:hAnsi="Times New Roman" w:cs="ＭＳ 明朝" w:hint="eastAsia"/>
                <w:kern w:val="0"/>
                <w:szCs w:val="21"/>
              </w:rPr>
              <w:t>分</w:t>
            </w:r>
            <w:r w:rsidRPr="00B953D9">
              <w:rPr>
                <w:rFonts w:ascii="Times New Roman" w:eastAsia="ＭＳ 明朝" w:hAnsi="Times New Roman" w:cs="ＭＳ 明朝" w:hint="eastAsia"/>
                <w:kern w:val="0"/>
                <w:szCs w:val="21"/>
              </w:rPr>
              <w:t>）</w:t>
            </w:r>
          </w:p>
        </w:tc>
      </w:tr>
      <w:tr w:rsidR="00B953D9" w:rsidRPr="00B953D9" w14:paraId="2B4D8CC9" w14:textId="77777777" w:rsidTr="000E7CB5">
        <w:trPr>
          <w:trHeight w:val="1511"/>
        </w:trPr>
        <w:tc>
          <w:tcPr>
            <w:tcW w:w="1933" w:type="dxa"/>
            <w:tcBorders>
              <w:top w:val="single" w:sz="4" w:space="0" w:color="000000"/>
              <w:left w:val="single" w:sz="12" w:space="0" w:color="000000"/>
              <w:bottom w:val="nil"/>
              <w:right w:val="single" w:sz="4" w:space="0" w:color="000000"/>
            </w:tcBorders>
            <w:vAlign w:val="center"/>
          </w:tcPr>
          <w:p w14:paraId="696465FF" w14:textId="4DA6D85C" w:rsidR="009150C7" w:rsidRPr="00B953D9" w:rsidRDefault="009150C7" w:rsidP="00B91EAB">
            <w:pPr>
              <w:suppressAutoHyphens/>
              <w:kinsoku w:val="0"/>
              <w:overflowPunct w:val="0"/>
              <w:autoSpaceDE w:val="0"/>
              <w:autoSpaceDN w:val="0"/>
              <w:adjustRightInd w:val="0"/>
              <w:spacing w:line="140"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20"/>
                <w:kern w:val="0"/>
                <w:szCs w:val="21"/>
                <w:fitText w:val="1712" w:id="-1807451389"/>
              </w:rPr>
              <w:t>週休日及び休</w:t>
            </w:r>
            <w:r w:rsidRPr="00B953D9">
              <w:rPr>
                <w:rFonts w:ascii="Times New Roman" w:eastAsia="ＭＳ 明朝" w:hAnsi="Times New Roman" w:cs="ＭＳ 明朝" w:hint="eastAsia"/>
                <w:spacing w:val="1"/>
                <w:kern w:val="0"/>
                <w:szCs w:val="21"/>
                <w:fitText w:val="1712" w:id="-1807451389"/>
              </w:rPr>
              <w:t>日</w:t>
            </w:r>
          </w:p>
        </w:tc>
        <w:tc>
          <w:tcPr>
            <w:tcW w:w="7796" w:type="dxa"/>
            <w:tcBorders>
              <w:top w:val="single" w:sz="4" w:space="0" w:color="000000"/>
              <w:left w:val="single" w:sz="4" w:space="0" w:color="000000"/>
              <w:bottom w:val="nil"/>
              <w:right w:val="single" w:sz="12" w:space="0" w:color="000000"/>
            </w:tcBorders>
            <w:vAlign w:val="center"/>
          </w:tcPr>
          <w:p w14:paraId="4D6434FB"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・毎週土・日曜日</w:t>
            </w:r>
          </w:p>
          <w:p w14:paraId="185150E9"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・国民の祝日に関する法律に規定する休日</w:t>
            </w:r>
          </w:p>
          <w:p w14:paraId="0299B851"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w:t>
            </w:r>
            <w:r w:rsidRPr="00B953D9">
              <w:rPr>
                <w:rFonts w:ascii="Times New Roman" w:eastAsia="ＭＳ 明朝" w:hAnsi="Times New Roman" w:cs="Times New Roman"/>
                <w:kern w:val="0"/>
                <w:szCs w:val="21"/>
              </w:rPr>
              <w:t>12</w:t>
            </w:r>
            <w:r w:rsidRPr="00B953D9">
              <w:rPr>
                <w:rFonts w:ascii="Times New Roman" w:eastAsia="ＭＳ 明朝" w:hAnsi="Times New Roman" w:cs="ＭＳ 明朝" w:hint="eastAsia"/>
                <w:kern w:val="0"/>
                <w:szCs w:val="21"/>
              </w:rPr>
              <w:t>月</w:t>
            </w:r>
            <w:r w:rsidRPr="00B953D9">
              <w:rPr>
                <w:rFonts w:ascii="Times New Roman" w:eastAsia="ＭＳ 明朝" w:hAnsi="Times New Roman" w:cs="Times New Roman"/>
                <w:kern w:val="0"/>
                <w:szCs w:val="21"/>
              </w:rPr>
              <w:t>29</w:t>
            </w:r>
            <w:r w:rsidRPr="00B953D9">
              <w:rPr>
                <w:rFonts w:ascii="Times New Roman" w:eastAsia="ＭＳ 明朝" w:hAnsi="Times New Roman" w:cs="ＭＳ 明朝" w:hint="eastAsia"/>
                <w:kern w:val="0"/>
                <w:szCs w:val="21"/>
              </w:rPr>
              <w:t>日から翌年１月３日</w:t>
            </w:r>
          </w:p>
          <w:p w14:paraId="5E409B58"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・作業が実施されない日及び期間</w:t>
            </w:r>
          </w:p>
          <w:p w14:paraId="6F946758"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・天候又は担当職員不在等の事情により作業ができない日</w:t>
            </w:r>
          </w:p>
        </w:tc>
      </w:tr>
      <w:tr w:rsidR="00B953D9" w:rsidRPr="00B953D9" w14:paraId="4FFF9612" w14:textId="77777777" w:rsidTr="000E7CB5">
        <w:trPr>
          <w:trHeight w:val="556"/>
        </w:trPr>
        <w:tc>
          <w:tcPr>
            <w:tcW w:w="1933" w:type="dxa"/>
            <w:tcBorders>
              <w:top w:val="single" w:sz="4" w:space="0" w:color="000000"/>
              <w:left w:val="single" w:sz="12" w:space="0" w:color="000000"/>
              <w:bottom w:val="nil"/>
              <w:right w:val="single" w:sz="4" w:space="0" w:color="000000"/>
            </w:tcBorders>
            <w:vAlign w:val="center"/>
          </w:tcPr>
          <w:p w14:paraId="0E5A534A" w14:textId="77777777" w:rsidR="009150C7" w:rsidRPr="00B953D9" w:rsidRDefault="009150C7" w:rsidP="00B91EAB">
            <w:pPr>
              <w:suppressAutoHyphens/>
              <w:kinsoku w:val="0"/>
              <w:overflowPunct w:val="0"/>
              <w:autoSpaceDE w:val="0"/>
              <w:autoSpaceDN w:val="0"/>
              <w:adjustRightInd w:val="0"/>
              <w:spacing w:line="140"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83"/>
                <w:kern w:val="0"/>
                <w:szCs w:val="21"/>
                <w:fitText w:val="1712" w:id="-1807450112"/>
              </w:rPr>
              <w:t>時間外勤</w:t>
            </w:r>
            <w:r w:rsidRPr="00B953D9">
              <w:rPr>
                <w:rFonts w:ascii="Times New Roman" w:eastAsia="ＭＳ 明朝" w:hAnsi="Times New Roman" w:cs="ＭＳ 明朝" w:hint="eastAsia"/>
                <w:kern w:val="0"/>
                <w:szCs w:val="21"/>
                <w:fitText w:val="1712" w:id="-1807450112"/>
              </w:rPr>
              <w:t>務</w:t>
            </w:r>
          </w:p>
        </w:tc>
        <w:tc>
          <w:tcPr>
            <w:tcW w:w="7796" w:type="dxa"/>
            <w:tcBorders>
              <w:top w:val="single" w:sz="4" w:space="0" w:color="000000"/>
              <w:left w:val="single" w:sz="4" w:space="0" w:color="000000"/>
              <w:bottom w:val="nil"/>
              <w:right w:val="single" w:sz="12" w:space="0" w:color="000000"/>
            </w:tcBorders>
            <w:vAlign w:val="center"/>
          </w:tcPr>
          <w:p w14:paraId="5A497AF9" w14:textId="77777777" w:rsidR="009150C7" w:rsidRPr="00B953D9" w:rsidRDefault="009150C7" w:rsidP="00B91EAB">
            <w:pPr>
              <w:suppressAutoHyphens/>
              <w:kinsoku w:val="0"/>
              <w:overflowPunct w:val="0"/>
              <w:autoSpaceDE w:val="0"/>
              <w:autoSpaceDN w:val="0"/>
              <w:adjustRightInd w:val="0"/>
              <w:spacing w:line="14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原則として時間外勤務は命じない。</w:t>
            </w:r>
          </w:p>
        </w:tc>
      </w:tr>
      <w:tr w:rsidR="00B953D9" w:rsidRPr="00B953D9" w14:paraId="2D674277" w14:textId="77777777" w:rsidTr="000E7CB5">
        <w:tc>
          <w:tcPr>
            <w:tcW w:w="1933" w:type="dxa"/>
            <w:tcBorders>
              <w:top w:val="single" w:sz="4" w:space="0" w:color="000000"/>
              <w:left w:val="single" w:sz="12" w:space="0" w:color="000000"/>
              <w:bottom w:val="nil"/>
              <w:right w:val="single" w:sz="4" w:space="0" w:color="000000"/>
            </w:tcBorders>
            <w:vAlign w:val="center"/>
          </w:tcPr>
          <w:p w14:paraId="182500C0" w14:textId="3AF2B707" w:rsidR="009150C7" w:rsidRPr="00B953D9" w:rsidRDefault="009150C7" w:rsidP="00B91EAB">
            <w:pPr>
              <w:suppressAutoHyphens/>
              <w:kinsoku w:val="0"/>
              <w:overflowPunct w:val="0"/>
              <w:autoSpaceDE w:val="0"/>
              <w:autoSpaceDN w:val="0"/>
              <w:adjustRightInd w:val="0"/>
              <w:spacing w:line="140"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271"/>
                <w:kern w:val="0"/>
                <w:szCs w:val="21"/>
                <w:fitText w:val="1712" w:id="-1807450111"/>
              </w:rPr>
              <w:t>賃金</w:t>
            </w:r>
            <w:r w:rsidRPr="00B953D9">
              <w:rPr>
                <w:rFonts w:ascii="Times New Roman" w:eastAsia="ＭＳ 明朝" w:hAnsi="Times New Roman" w:cs="ＭＳ 明朝" w:hint="eastAsia"/>
                <w:spacing w:val="-1"/>
                <w:kern w:val="0"/>
                <w:szCs w:val="21"/>
                <w:fitText w:val="1712" w:id="-1807450111"/>
              </w:rPr>
              <w:t>等</w:t>
            </w:r>
          </w:p>
        </w:tc>
        <w:tc>
          <w:tcPr>
            <w:tcW w:w="7796" w:type="dxa"/>
            <w:tcBorders>
              <w:top w:val="single" w:sz="4" w:space="0" w:color="000000"/>
              <w:left w:val="single" w:sz="4" w:space="0" w:color="000000"/>
              <w:bottom w:val="nil"/>
              <w:right w:val="single" w:sz="12" w:space="0" w:color="000000"/>
            </w:tcBorders>
            <w:vAlign w:val="center"/>
          </w:tcPr>
          <w:p w14:paraId="676B94C4"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w:t>
            </w:r>
            <w:r w:rsidRPr="00B953D9">
              <w:rPr>
                <w:rFonts w:ascii="Times New Roman" w:eastAsia="ＭＳ 明朝" w:hAnsi="Times New Roman" w:cs="ＭＳ 明朝" w:hint="eastAsia"/>
                <w:spacing w:val="109"/>
                <w:kern w:val="0"/>
                <w:szCs w:val="21"/>
                <w:fitText w:val="1498" w:id="-1807452672"/>
              </w:rPr>
              <w:t>賃金単</w:t>
            </w:r>
            <w:r w:rsidRPr="00B953D9">
              <w:rPr>
                <w:rFonts w:ascii="Times New Roman" w:eastAsia="ＭＳ 明朝" w:hAnsi="Times New Roman" w:cs="ＭＳ 明朝" w:hint="eastAsia"/>
                <w:spacing w:val="2"/>
                <w:kern w:val="0"/>
                <w:szCs w:val="21"/>
                <w:fitText w:val="1498" w:id="-1807452672"/>
              </w:rPr>
              <w:t>価</w:t>
            </w:r>
            <w:r w:rsidRPr="00B953D9">
              <w:rPr>
                <w:rFonts w:ascii="Times New Roman" w:eastAsia="ＭＳ 明朝" w:hAnsi="Times New Roman" w:cs="ＭＳ 明朝" w:hint="eastAsia"/>
                <w:kern w:val="0"/>
                <w:szCs w:val="21"/>
              </w:rPr>
              <w:t xml:space="preserve">　：　日額〔　　　　　　　　　　〕円</w:t>
            </w:r>
          </w:p>
          <w:p w14:paraId="253710E6"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w:t>
            </w:r>
            <w:r w:rsidRPr="00B953D9">
              <w:rPr>
                <w:rFonts w:ascii="Times New Roman" w:eastAsia="ＭＳ 明朝" w:hAnsi="Times New Roman" w:cs="ＭＳ 明朝" w:hint="eastAsia"/>
                <w:spacing w:val="217"/>
                <w:kern w:val="0"/>
                <w:szCs w:val="21"/>
                <w:fitText w:val="1498" w:id="-1807452671"/>
              </w:rPr>
              <w:t>退職</w:t>
            </w:r>
            <w:r w:rsidRPr="00B953D9">
              <w:rPr>
                <w:rFonts w:ascii="Times New Roman" w:eastAsia="ＭＳ 明朝" w:hAnsi="Times New Roman" w:cs="ＭＳ 明朝" w:hint="eastAsia"/>
                <w:kern w:val="0"/>
                <w:szCs w:val="21"/>
                <w:fitText w:val="1498" w:id="-1807452671"/>
              </w:rPr>
              <w:t>金</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無</w:t>
            </w:r>
          </w:p>
          <w:p w14:paraId="4C901E65"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w:t>
            </w:r>
            <w:r w:rsidRPr="00B953D9">
              <w:rPr>
                <w:rFonts w:ascii="Times New Roman" w:eastAsia="ＭＳ 明朝" w:hAnsi="Times New Roman" w:cs="ＭＳ 明朝" w:hint="eastAsia"/>
                <w:spacing w:val="109"/>
                <w:kern w:val="0"/>
                <w:szCs w:val="21"/>
                <w:fitText w:val="1498" w:id="-1807452670"/>
              </w:rPr>
              <w:t>通勤手</w:t>
            </w:r>
            <w:r w:rsidRPr="00B953D9">
              <w:rPr>
                <w:rFonts w:ascii="Times New Roman" w:eastAsia="ＭＳ 明朝" w:hAnsi="Times New Roman" w:cs="ＭＳ 明朝" w:hint="eastAsia"/>
                <w:spacing w:val="2"/>
                <w:kern w:val="0"/>
                <w:szCs w:val="21"/>
                <w:fitText w:val="1498" w:id="-1807452670"/>
              </w:rPr>
              <w:t>当</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有・無</w:t>
            </w:r>
          </w:p>
          <w:p w14:paraId="4FEAF689"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・期末・勤勉手当</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無</w:t>
            </w:r>
          </w:p>
          <w:p w14:paraId="0400CA8D"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w:t>
            </w:r>
            <w:r w:rsidRPr="00B953D9">
              <w:rPr>
                <w:rFonts w:ascii="Times New Roman" w:eastAsia="ＭＳ 明朝" w:hAnsi="Times New Roman" w:cs="ＭＳ 明朝" w:hint="eastAsia"/>
                <w:spacing w:val="539"/>
                <w:kern w:val="0"/>
                <w:szCs w:val="21"/>
                <w:fitText w:val="1498" w:id="-1807452669"/>
              </w:rPr>
              <w:t>昇</w:t>
            </w:r>
            <w:r w:rsidRPr="00B953D9">
              <w:rPr>
                <w:rFonts w:ascii="Times New Roman" w:eastAsia="ＭＳ 明朝" w:hAnsi="Times New Roman" w:cs="ＭＳ 明朝" w:hint="eastAsia"/>
                <w:kern w:val="0"/>
                <w:szCs w:val="21"/>
                <w:fitText w:val="1498" w:id="-1807452669"/>
              </w:rPr>
              <w:t>給</w:t>
            </w:r>
            <w:r w:rsidRPr="00B953D9">
              <w:rPr>
                <w:rFonts w:ascii="Times New Roman" w:eastAsia="ＭＳ 明朝" w:hAnsi="Times New Roman" w:cs="ＭＳ 明朝" w:hint="eastAsia"/>
                <w:kern w:val="0"/>
                <w:szCs w:val="21"/>
              </w:rPr>
              <w:t xml:space="preserve">　：　無</w:t>
            </w:r>
          </w:p>
        </w:tc>
      </w:tr>
      <w:tr w:rsidR="00B953D9" w:rsidRPr="00B953D9" w14:paraId="07A7A2C2" w14:textId="77777777" w:rsidTr="000E7CB5">
        <w:trPr>
          <w:trHeight w:val="613"/>
        </w:trPr>
        <w:tc>
          <w:tcPr>
            <w:tcW w:w="1933" w:type="dxa"/>
            <w:tcBorders>
              <w:top w:val="single" w:sz="4" w:space="0" w:color="000000"/>
              <w:left w:val="single" w:sz="12" w:space="0" w:color="000000"/>
              <w:bottom w:val="nil"/>
              <w:right w:val="single" w:sz="4" w:space="0" w:color="000000"/>
            </w:tcBorders>
            <w:vAlign w:val="center"/>
          </w:tcPr>
          <w:p w14:paraId="5B435514" w14:textId="77777777" w:rsidR="009150C7" w:rsidRPr="00B953D9" w:rsidRDefault="009150C7" w:rsidP="00B91EAB">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271"/>
                <w:kern w:val="0"/>
                <w:szCs w:val="21"/>
                <w:fitText w:val="1712" w:id="-1807450110"/>
              </w:rPr>
              <w:t>支給</w:t>
            </w:r>
            <w:r w:rsidRPr="00B953D9">
              <w:rPr>
                <w:rFonts w:ascii="Times New Roman" w:eastAsia="ＭＳ 明朝" w:hAnsi="Times New Roman" w:cs="ＭＳ 明朝" w:hint="eastAsia"/>
                <w:spacing w:val="-1"/>
                <w:kern w:val="0"/>
                <w:szCs w:val="21"/>
                <w:fitText w:val="1712" w:id="-1807450110"/>
              </w:rPr>
              <w:t>日</w:t>
            </w:r>
          </w:p>
        </w:tc>
        <w:tc>
          <w:tcPr>
            <w:tcW w:w="7796" w:type="dxa"/>
            <w:tcBorders>
              <w:top w:val="single" w:sz="4" w:space="0" w:color="000000"/>
              <w:left w:val="single" w:sz="4" w:space="0" w:color="000000"/>
              <w:bottom w:val="nil"/>
              <w:right w:val="single" w:sz="12" w:space="0" w:color="000000"/>
            </w:tcBorders>
            <w:vAlign w:val="center"/>
          </w:tcPr>
          <w:p w14:paraId="1602E8D1" w14:textId="77777777" w:rsidR="009150C7" w:rsidRPr="00B953D9" w:rsidRDefault="009150C7" w:rsidP="00B91EAB">
            <w:pPr>
              <w:suppressAutoHyphens/>
              <w:kinsoku w:val="0"/>
              <w:wordWrap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当月初日から末日までを翌月１０日に支給する。</w:t>
            </w:r>
          </w:p>
          <w:p w14:paraId="08AA4863" w14:textId="77777777" w:rsidR="009150C7" w:rsidRPr="00B953D9" w:rsidRDefault="009150C7" w:rsidP="00B91EAB">
            <w:pPr>
              <w:suppressAutoHyphens/>
              <w:kinsoku w:val="0"/>
              <w:wordWrap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ただし、支給日が銀行の休業日に当たる場合は、前営業日とする。</w:t>
            </w:r>
          </w:p>
        </w:tc>
      </w:tr>
      <w:tr w:rsidR="00B953D9" w:rsidRPr="00B953D9" w14:paraId="53F3ED90" w14:textId="77777777" w:rsidTr="000E7CB5">
        <w:trPr>
          <w:trHeight w:val="976"/>
        </w:trPr>
        <w:tc>
          <w:tcPr>
            <w:tcW w:w="1933" w:type="dxa"/>
            <w:tcBorders>
              <w:top w:val="single" w:sz="4" w:space="0" w:color="000000"/>
              <w:left w:val="single" w:sz="12" w:space="0" w:color="000000"/>
              <w:bottom w:val="nil"/>
              <w:right w:val="single" w:sz="4" w:space="0" w:color="000000"/>
            </w:tcBorders>
            <w:vAlign w:val="center"/>
          </w:tcPr>
          <w:p w14:paraId="441BBEA1" w14:textId="428D1F33" w:rsidR="009150C7" w:rsidRPr="00B953D9" w:rsidRDefault="009150C7" w:rsidP="00B91EAB">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83"/>
                <w:kern w:val="0"/>
                <w:szCs w:val="21"/>
                <w:fitText w:val="1712" w:id="-1807450109"/>
              </w:rPr>
              <w:t>社会保険</w:t>
            </w:r>
            <w:r w:rsidRPr="00B953D9">
              <w:rPr>
                <w:rFonts w:ascii="Times New Roman" w:eastAsia="ＭＳ 明朝" w:hAnsi="Times New Roman" w:cs="ＭＳ 明朝" w:hint="eastAsia"/>
                <w:kern w:val="0"/>
                <w:szCs w:val="21"/>
                <w:fitText w:val="1712" w:id="-1807450109"/>
              </w:rPr>
              <w:t>等</w:t>
            </w:r>
          </w:p>
        </w:tc>
        <w:tc>
          <w:tcPr>
            <w:tcW w:w="7796" w:type="dxa"/>
            <w:tcBorders>
              <w:top w:val="single" w:sz="4" w:space="0" w:color="000000"/>
              <w:left w:val="single" w:sz="4" w:space="0" w:color="000000"/>
              <w:bottom w:val="nil"/>
              <w:right w:val="single" w:sz="12" w:space="0" w:color="000000"/>
            </w:tcBorders>
            <w:vAlign w:val="center"/>
          </w:tcPr>
          <w:p w14:paraId="2B310E02"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w:t>
            </w:r>
            <w:r w:rsidRPr="00B953D9">
              <w:rPr>
                <w:rFonts w:ascii="Times New Roman" w:eastAsia="ＭＳ 明朝" w:hAnsi="Times New Roman" w:cs="ＭＳ 明朝" w:hint="eastAsia"/>
                <w:spacing w:val="74"/>
                <w:kern w:val="0"/>
                <w:szCs w:val="21"/>
                <w:fitText w:val="1284" w:id="-1807452668"/>
              </w:rPr>
              <w:t>雇用保</w:t>
            </w:r>
            <w:r w:rsidRPr="00B953D9">
              <w:rPr>
                <w:rFonts w:ascii="Times New Roman" w:eastAsia="ＭＳ 明朝" w:hAnsi="Times New Roman" w:cs="ＭＳ 明朝" w:hint="eastAsia"/>
                <w:kern w:val="0"/>
                <w:szCs w:val="21"/>
                <w:fitText w:val="1284" w:id="-1807452668"/>
              </w:rPr>
              <w:t>険</w:t>
            </w:r>
            <w:r w:rsidRPr="00B953D9">
              <w:rPr>
                <w:rFonts w:ascii="Times New Roman" w:eastAsia="ＭＳ 明朝" w:hAnsi="Times New Roman" w:cs="ＭＳ 明朝" w:hint="eastAsia"/>
                <w:kern w:val="0"/>
                <w:szCs w:val="21"/>
              </w:rPr>
              <w:t xml:space="preserve">　：　加入・加入しない</w:t>
            </w:r>
          </w:p>
          <w:p w14:paraId="13F335D3" w14:textId="77777777" w:rsidR="009150C7" w:rsidRPr="00B953D9" w:rsidRDefault="009150C7" w:rsidP="00B91EAB">
            <w:pPr>
              <w:suppressAutoHyphens/>
              <w:kinsoku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w:t>
            </w:r>
            <w:r w:rsidRPr="00B953D9">
              <w:rPr>
                <w:rFonts w:ascii="Times New Roman" w:eastAsia="ＭＳ 明朝" w:hAnsi="Times New Roman" w:cs="ＭＳ 明朝" w:hint="eastAsia"/>
                <w:spacing w:val="74"/>
                <w:kern w:val="0"/>
                <w:szCs w:val="21"/>
                <w:fitText w:val="1284" w:id="-1807452667"/>
              </w:rPr>
              <w:t>健康保</w:t>
            </w:r>
            <w:r w:rsidRPr="00B953D9">
              <w:rPr>
                <w:rFonts w:ascii="Times New Roman" w:eastAsia="ＭＳ 明朝" w:hAnsi="Times New Roman" w:cs="ＭＳ 明朝" w:hint="eastAsia"/>
                <w:kern w:val="0"/>
                <w:szCs w:val="21"/>
                <w:fitText w:val="1284" w:id="-1807452667"/>
              </w:rPr>
              <w:t>険</w:t>
            </w:r>
            <w:r w:rsidRPr="00B953D9">
              <w:rPr>
                <w:rFonts w:ascii="Times New Roman" w:eastAsia="ＭＳ 明朝" w:hAnsi="Times New Roman" w:cs="ＭＳ 明朝" w:hint="eastAsia"/>
                <w:kern w:val="0"/>
                <w:szCs w:val="21"/>
              </w:rPr>
              <w:t xml:space="preserve">　：</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加入・加入しない</w:t>
            </w:r>
          </w:p>
          <w:p w14:paraId="7464A3FC" w14:textId="77777777" w:rsidR="009150C7" w:rsidRPr="00B953D9" w:rsidRDefault="009150C7" w:rsidP="00B91EAB">
            <w:pPr>
              <w:suppressAutoHyphens/>
              <w:kinsoku w:val="0"/>
              <w:wordWrap w:val="0"/>
              <w:overflowPunct w:val="0"/>
              <w:autoSpaceDE w:val="0"/>
              <w:autoSpaceDN w:val="0"/>
              <w:adjustRightInd w:val="0"/>
              <w:snapToGrid w:val="0"/>
              <w:spacing w:line="200" w:lineRule="atLeast"/>
              <w:ind w:rightChars="-95" w:right="-203"/>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・厚生年金保険　：</w:t>
            </w:r>
            <w:r w:rsidRPr="00B953D9">
              <w:rPr>
                <w:rFonts w:ascii="Times New Roman" w:eastAsia="ＭＳ 明朝" w:hAnsi="Times New Roman" w:cs="Times New Roman"/>
                <w:kern w:val="0"/>
                <w:szCs w:val="21"/>
              </w:rPr>
              <w:t xml:space="preserve">  </w:t>
            </w:r>
            <w:r w:rsidRPr="00B953D9">
              <w:rPr>
                <w:rFonts w:ascii="Times New Roman" w:eastAsia="ＭＳ 明朝" w:hAnsi="Times New Roman" w:cs="ＭＳ 明朝" w:hint="eastAsia"/>
                <w:kern w:val="0"/>
                <w:szCs w:val="21"/>
              </w:rPr>
              <w:t>加入・加入しない</w:t>
            </w:r>
          </w:p>
        </w:tc>
      </w:tr>
      <w:tr w:rsidR="00B953D9" w:rsidRPr="00B953D9" w14:paraId="6233B60C" w14:textId="77777777" w:rsidTr="000E7CB5">
        <w:trPr>
          <w:trHeight w:val="1841"/>
        </w:trPr>
        <w:tc>
          <w:tcPr>
            <w:tcW w:w="1933" w:type="dxa"/>
            <w:tcBorders>
              <w:top w:val="single" w:sz="4" w:space="0" w:color="000000"/>
              <w:left w:val="single" w:sz="12" w:space="0" w:color="000000"/>
              <w:bottom w:val="nil"/>
              <w:right w:val="single" w:sz="4" w:space="0" w:color="000000"/>
            </w:tcBorders>
          </w:tcPr>
          <w:p w14:paraId="07A2E859" w14:textId="0C6456AC" w:rsidR="009150C7" w:rsidRPr="00B953D9" w:rsidRDefault="009150C7" w:rsidP="00B91EAB">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spacing w:val="45"/>
                <w:kern w:val="0"/>
                <w:szCs w:val="21"/>
                <w:fitText w:val="1712" w:id="-1807450108"/>
              </w:rPr>
              <w:t>服すべき義</w:t>
            </w:r>
            <w:r w:rsidRPr="00B953D9">
              <w:rPr>
                <w:rFonts w:ascii="Times New Roman" w:eastAsia="ＭＳ 明朝" w:hAnsi="Times New Roman" w:cs="ＭＳ 明朝" w:hint="eastAsia"/>
                <w:spacing w:val="1"/>
                <w:kern w:val="0"/>
                <w:szCs w:val="21"/>
                <w:fitText w:val="1712" w:id="-1807450108"/>
              </w:rPr>
              <w:t>務</w:t>
            </w:r>
          </w:p>
        </w:tc>
        <w:tc>
          <w:tcPr>
            <w:tcW w:w="7796" w:type="dxa"/>
            <w:tcBorders>
              <w:top w:val="single" w:sz="4" w:space="0" w:color="000000"/>
              <w:left w:val="single" w:sz="4" w:space="0" w:color="000000"/>
              <w:bottom w:val="nil"/>
              <w:right w:val="single" w:sz="12" w:space="0" w:color="000000"/>
            </w:tcBorders>
            <w:vAlign w:val="center"/>
          </w:tcPr>
          <w:p w14:paraId="61D1AC14" w14:textId="77777777" w:rsidR="000E7CB5" w:rsidRPr="00B953D9" w:rsidRDefault="009150C7" w:rsidP="00B91EAB">
            <w:pPr>
              <w:suppressAutoHyphens/>
              <w:kinsoku w:val="0"/>
              <w:wordWrap w:val="0"/>
              <w:overflowPunct w:val="0"/>
              <w:autoSpaceDE w:val="0"/>
              <w:autoSpaceDN w:val="0"/>
              <w:adjustRightInd w:val="0"/>
              <w:snapToGrid w:val="0"/>
              <w:spacing w:line="200" w:lineRule="atLeast"/>
              <w:ind w:rightChars="-22" w:right="-47"/>
              <w:textAlignment w:val="baseline"/>
              <w:rPr>
                <w:rFonts w:ascii="Times New Roman" w:eastAsia="ＭＳ 明朝" w:hAnsi="Times New Roman" w:cs="Times New Roman"/>
                <w:kern w:val="0"/>
                <w:szCs w:val="21"/>
              </w:rPr>
            </w:pPr>
            <w:r w:rsidRPr="00B953D9">
              <w:rPr>
                <w:rFonts w:ascii="Times New Roman" w:eastAsia="ＭＳ 明朝" w:hAnsi="Times New Roman" w:cs="ＭＳ 明朝" w:hint="eastAsia"/>
                <w:kern w:val="0"/>
                <w:szCs w:val="21"/>
              </w:rPr>
              <w:t>１　職務の遂行に当たっては、上司の命令に従わなければならない。</w:t>
            </w:r>
            <w:r w:rsidRPr="00B953D9">
              <w:rPr>
                <w:rFonts w:ascii="Times New Roman" w:eastAsia="ＭＳ 明朝" w:hAnsi="Times New Roman" w:cs="Times New Roman"/>
                <w:kern w:val="0"/>
                <w:szCs w:val="21"/>
              </w:rPr>
              <w:t xml:space="preserve">       </w:t>
            </w:r>
          </w:p>
          <w:p w14:paraId="2FDA94C5" w14:textId="43C35F38" w:rsidR="009150C7" w:rsidRPr="00B953D9" w:rsidRDefault="009150C7" w:rsidP="00B91EAB">
            <w:pPr>
              <w:suppressAutoHyphens/>
              <w:kinsoku w:val="0"/>
              <w:wordWrap w:val="0"/>
              <w:overflowPunct w:val="0"/>
              <w:autoSpaceDE w:val="0"/>
              <w:autoSpaceDN w:val="0"/>
              <w:adjustRightInd w:val="0"/>
              <w:snapToGrid w:val="0"/>
              <w:spacing w:line="200" w:lineRule="atLeast"/>
              <w:ind w:rightChars="-22" w:right="-47"/>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２　職員の職全体の不名誉となるような行為をしてはならない。</w:t>
            </w:r>
          </w:p>
          <w:p w14:paraId="6F8A161A" w14:textId="77777777" w:rsidR="009150C7" w:rsidRPr="00B953D9" w:rsidRDefault="009150C7" w:rsidP="00B91EAB">
            <w:pPr>
              <w:suppressAutoHyphens/>
              <w:kinsoku w:val="0"/>
              <w:wordWrap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３　在職中及び退職後を問わず職務上知り得た秘密を漏らしてはならない。</w:t>
            </w:r>
          </w:p>
          <w:p w14:paraId="1F7EE569" w14:textId="5E056BD6" w:rsidR="009150C7" w:rsidRPr="00B953D9" w:rsidRDefault="009150C7" w:rsidP="00B91EAB">
            <w:pPr>
              <w:suppressAutoHyphens/>
              <w:kinsoku w:val="0"/>
              <w:wordWrap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４</w:t>
            </w:r>
            <w:r w:rsidR="000E7CB5" w:rsidRPr="00B953D9">
              <w:rPr>
                <w:rFonts w:ascii="Times New Roman" w:eastAsia="ＭＳ 明朝" w:hAnsi="Times New Roman" w:cs="ＭＳ 明朝" w:hint="eastAsia"/>
                <w:kern w:val="0"/>
                <w:szCs w:val="21"/>
              </w:rPr>
              <w:t xml:space="preserve">　</w:t>
            </w:r>
            <w:r w:rsidRPr="00B953D9">
              <w:rPr>
                <w:rFonts w:ascii="Times New Roman" w:eastAsia="ＭＳ 明朝" w:hAnsi="Times New Roman" w:cs="ＭＳ 明朝" w:hint="eastAsia"/>
                <w:kern w:val="0"/>
                <w:szCs w:val="21"/>
              </w:rPr>
              <w:t>勤務時間中は、注意力のすべてを職務遂行のために用いなければならない。５　雇用（更新）期間中に他の仕事に従事するときは、予め事務局長に届け出な</w:t>
            </w:r>
            <w:r w:rsidR="000E7CB5" w:rsidRPr="00B953D9">
              <w:rPr>
                <w:rFonts w:ascii="Times New Roman" w:eastAsia="ＭＳ 明朝" w:hAnsi="Times New Roman" w:cs="ＭＳ 明朝" w:hint="eastAsia"/>
                <w:kern w:val="0"/>
                <w:szCs w:val="21"/>
              </w:rPr>
              <w:t xml:space="preserve">　</w:t>
            </w:r>
            <w:r w:rsidRPr="00B953D9">
              <w:rPr>
                <w:rFonts w:ascii="Times New Roman" w:eastAsia="ＭＳ 明朝" w:hAnsi="Times New Roman" w:cs="ＭＳ 明朝" w:hint="eastAsia"/>
                <w:kern w:val="0"/>
                <w:szCs w:val="21"/>
              </w:rPr>
              <w:t>ければならない。</w:t>
            </w:r>
          </w:p>
        </w:tc>
      </w:tr>
      <w:tr w:rsidR="00B953D9" w:rsidRPr="00B953D9" w14:paraId="7F6172D2" w14:textId="77777777" w:rsidTr="000E7CB5">
        <w:tc>
          <w:tcPr>
            <w:tcW w:w="1933" w:type="dxa"/>
            <w:tcBorders>
              <w:top w:val="single" w:sz="4" w:space="0" w:color="000000"/>
              <w:left w:val="single" w:sz="12" w:space="0" w:color="000000"/>
              <w:bottom w:val="nil"/>
              <w:right w:val="single" w:sz="4" w:space="0" w:color="000000"/>
            </w:tcBorders>
            <w:vAlign w:val="center"/>
          </w:tcPr>
          <w:p w14:paraId="1CFA30C6" w14:textId="005DB0C5" w:rsidR="009150C7" w:rsidRPr="00B953D9" w:rsidRDefault="009150C7" w:rsidP="00B91EAB">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退職に関する事項</w:t>
            </w:r>
          </w:p>
        </w:tc>
        <w:tc>
          <w:tcPr>
            <w:tcW w:w="7796" w:type="dxa"/>
            <w:tcBorders>
              <w:top w:val="single" w:sz="4" w:space="0" w:color="000000"/>
              <w:left w:val="single" w:sz="4" w:space="0" w:color="000000"/>
              <w:bottom w:val="nil"/>
              <w:right w:val="single" w:sz="12" w:space="0" w:color="000000"/>
            </w:tcBorders>
            <w:vAlign w:val="center"/>
          </w:tcPr>
          <w:p w14:paraId="0CB39557" w14:textId="77777777" w:rsidR="009150C7" w:rsidRPr="00B953D9" w:rsidRDefault="009150C7" w:rsidP="00B91EAB">
            <w:pPr>
              <w:suppressAutoHyphens/>
              <w:kinsoku w:val="0"/>
              <w:wordWrap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・自己都合退職の手続（退職する</w:t>
            </w:r>
            <w:r w:rsidRPr="00B953D9">
              <w:rPr>
                <w:rFonts w:ascii="Times New Roman" w:eastAsia="ＭＳ 明朝" w:hAnsi="Times New Roman" w:cs="Times New Roman"/>
                <w:kern w:val="0"/>
                <w:szCs w:val="21"/>
              </w:rPr>
              <w:t>14</w:t>
            </w:r>
            <w:r w:rsidRPr="00B953D9">
              <w:rPr>
                <w:rFonts w:ascii="Times New Roman" w:eastAsia="ＭＳ 明朝" w:hAnsi="Times New Roman" w:cs="ＭＳ 明朝" w:hint="eastAsia"/>
                <w:kern w:val="0"/>
                <w:szCs w:val="21"/>
              </w:rPr>
              <w:t>日以上前に届け出ること）</w:t>
            </w:r>
          </w:p>
          <w:p w14:paraId="6074E426" w14:textId="77777777" w:rsidR="009150C7" w:rsidRPr="00B953D9" w:rsidRDefault="009150C7" w:rsidP="00B91EAB">
            <w:pPr>
              <w:suppressAutoHyphens/>
              <w:kinsoku w:val="0"/>
              <w:wordWrap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・解雇の事由及び手続（賃金職員就業規程第</w:t>
            </w:r>
            <w:r w:rsidRPr="00B953D9">
              <w:rPr>
                <w:rFonts w:ascii="Times New Roman" w:eastAsia="ＭＳ 明朝" w:hAnsi="Times New Roman" w:cs="Times New Roman"/>
                <w:kern w:val="0"/>
                <w:szCs w:val="21"/>
              </w:rPr>
              <w:t>19</w:t>
            </w:r>
            <w:r w:rsidRPr="00B953D9">
              <w:rPr>
                <w:rFonts w:ascii="Times New Roman" w:eastAsia="ＭＳ 明朝" w:hAnsi="Times New Roman" w:cs="ＭＳ 明朝" w:hint="eastAsia"/>
                <w:kern w:val="0"/>
                <w:szCs w:val="21"/>
              </w:rPr>
              <w:t>条を参照）</w:t>
            </w:r>
          </w:p>
        </w:tc>
      </w:tr>
      <w:tr w:rsidR="00B953D9" w:rsidRPr="00B953D9" w14:paraId="3836D3CB" w14:textId="77777777" w:rsidTr="000E7CB5">
        <w:tc>
          <w:tcPr>
            <w:tcW w:w="1933" w:type="dxa"/>
            <w:tcBorders>
              <w:top w:val="single" w:sz="4" w:space="0" w:color="000000"/>
              <w:left w:val="single" w:sz="12" w:space="0" w:color="000000"/>
              <w:bottom w:val="single" w:sz="12" w:space="0" w:color="000000"/>
              <w:right w:val="single" w:sz="4" w:space="0" w:color="000000"/>
            </w:tcBorders>
            <w:vAlign w:val="center"/>
          </w:tcPr>
          <w:p w14:paraId="08D2F9A7" w14:textId="7ADDFE52" w:rsidR="009150C7" w:rsidRPr="00B953D9" w:rsidRDefault="009150C7" w:rsidP="00B91EAB">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kern w:val="0"/>
                <w:szCs w:val="21"/>
              </w:rPr>
            </w:pPr>
            <w:r w:rsidRPr="00D16B70">
              <w:rPr>
                <w:rFonts w:ascii="Times New Roman" w:eastAsia="ＭＳ 明朝" w:hAnsi="Times New Roman" w:cs="ＭＳ 明朝" w:hint="eastAsia"/>
                <w:spacing w:val="45"/>
                <w:kern w:val="0"/>
                <w:szCs w:val="21"/>
                <w:fitText w:val="1712" w:id="-1807450107"/>
              </w:rPr>
              <w:t>その他の事</w:t>
            </w:r>
            <w:r w:rsidRPr="00D16B70">
              <w:rPr>
                <w:rFonts w:ascii="Times New Roman" w:eastAsia="ＭＳ 明朝" w:hAnsi="Times New Roman" w:cs="ＭＳ 明朝" w:hint="eastAsia"/>
                <w:spacing w:val="1"/>
                <w:kern w:val="0"/>
                <w:szCs w:val="21"/>
                <w:fitText w:val="1712" w:id="-1807450107"/>
              </w:rPr>
              <w:t>項</w:t>
            </w:r>
          </w:p>
        </w:tc>
        <w:tc>
          <w:tcPr>
            <w:tcW w:w="7796" w:type="dxa"/>
            <w:tcBorders>
              <w:top w:val="single" w:sz="4" w:space="0" w:color="000000"/>
              <w:left w:val="single" w:sz="4" w:space="0" w:color="000000"/>
              <w:bottom w:val="single" w:sz="12" w:space="0" w:color="000000"/>
              <w:right w:val="single" w:sz="12" w:space="0" w:color="000000"/>
            </w:tcBorders>
            <w:vAlign w:val="center"/>
          </w:tcPr>
          <w:p w14:paraId="08C645A4" w14:textId="77777777" w:rsidR="009150C7" w:rsidRPr="00B953D9" w:rsidRDefault="009150C7" w:rsidP="00B91EAB">
            <w:pPr>
              <w:suppressAutoHyphens/>
              <w:kinsoku w:val="0"/>
              <w:wordWrap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・公益財団法人和歌山県文化財センター賃金職員就業規程による。</w:t>
            </w:r>
          </w:p>
          <w:p w14:paraId="41676FBF" w14:textId="25533675" w:rsidR="009150C7" w:rsidRPr="00B953D9" w:rsidRDefault="009150C7" w:rsidP="00B91EAB">
            <w:pPr>
              <w:suppressAutoHyphens/>
              <w:kinsoku w:val="0"/>
              <w:wordWrap w:val="0"/>
              <w:overflowPunct w:val="0"/>
              <w:autoSpaceDE w:val="0"/>
              <w:autoSpaceDN w:val="0"/>
              <w:adjustRightInd w:val="0"/>
              <w:snapToGrid w:val="0"/>
              <w:spacing w:line="200" w:lineRule="atLeast"/>
              <w:textAlignment w:val="baseline"/>
              <w:rPr>
                <w:rFonts w:ascii="ＭＳ 明朝" w:eastAsia="ＭＳ 明朝" w:hAnsi="Times New Roman" w:cs="Times New Roman"/>
                <w:kern w:val="0"/>
                <w:szCs w:val="21"/>
              </w:rPr>
            </w:pPr>
            <w:r w:rsidRPr="00B953D9">
              <w:rPr>
                <w:rFonts w:ascii="Times New Roman" w:eastAsia="ＭＳ 明朝" w:hAnsi="Times New Roman" w:cs="ＭＳ 明朝" w:hint="eastAsia"/>
                <w:kern w:val="0"/>
                <w:szCs w:val="21"/>
              </w:rPr>
              <w:t>・雇用に関する相談窓口は事務局長である。</w:t>
            </w:r>
          </w:p>
        </w:tc>
      </w:tr>
    </w:tbl>
    <w:p w14:paraId="6F5A5B55" w14:textId="20B64A1C" w:rsidR="009150C7" w:rsidRPr="00B953D9" w:rsidRDefault="009150C7" w:rsidP="00D16B70">
      <w:pPr>
        <w:overflowPunct w:val="0"/>
        <w:adjustRightInd w:val="0"/>
        <w:snapToGrid w:val="0"/>
        <w:spacing w:line="200" w:lineRule="atLeast"/>
        <w:textAlignment w:val="baseline"/>
        <w:rPr>
          <w:rFonts w:hint="eastAsia"/>
        </w:rPr>
      </w:pPr>
    </w:p>
    <w:sectPr w:rsidR="009150C7" w:rsidRPr="00B953D9" w:rsidSect="00D16B70">
      <w:pgSz w:w="11906" w:h="16838"/>
      <w:pgMar w:top="1134" w:right="1134" w:bottom="851" w:left="1134" w:header="720" w:footer="720" w:gutter="0"/>
      <w:cols w:space="720"/>
      <w:noEndnote/>
      <w:docGrid w:type="linesAndChars" w:linePitch="48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77A9" w14:textId="77777777" w:rsidR="00616D1F" w:rsidRDefault="00616D1F" w:rsidP="00AD4413">
      <w:r>
        <w:separator/>
      </w:r>
    </w:p>
  </w:endnote>
  <w:endnote w:type="continuationSeparator" w:id="0">
    <w:p w14:paraId="5BD2C428" w14:textId="77777777" w:rsidR="00616D1F" w:rsidRDefault="00616D1F" w:rsidP="00AD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868B" w14:textId="77777777" w:rsidR="00616D1F" w:rsidRDefault="00616D1F" w:rsidP="00AD4413">
      <w:r>
        <w:separator/>
      </w:r>
    </w:p>
  </w:footnote>
  <w:footnote w:type="continuationSeparator" w:id="0">
    <w:p w14:paraId="41990FBB" w14:textId="77777777" w:rsidR="00616D1F" w:rsidRDefault="00616D1F" w:rsidP="00AD4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C7"/>
    <w:rsid w:val="00070C91"/>
    <w:rsid w:val="000A3A43"/>
    <w:rsid w:val="000E7CB5"/>
    <w:rsid w:val="00127BC8"/>
    <w:rsid w:val="0015252C"/>
    <w:rsid w:val="00166F84"/>
    <w:rsid w:val="00183F6E"/>
    <w:rsid w:val="001B47EF"/>
    <w:rsid w:val="001E0741"/>
    <w:rsid w:val="001E0AE8"/>
    <w:rsid w:val="001F052D"/>
    <w:rsid w:val="001F312E"/>
    <w:rsid w:val="002B57BD"/>
    <w:rsid w:val="00382E9C"/>
    <w:rsid w:val="00481763"/>
    <w:rsid w:val="004B03F6"/>
    <w:rsid w:val="004C15DE"/>
    <w:rsid w:val="00504BF0"/>
    <w:rsid w:val="00514C48"/>
    <w:rsid w:val="005A2D8D"/>
    <w:rsid w:val="005D18D8"/>
    <w:rsid w:val="005E6880"/>
    <w:rsid w:val="00616D1F"/>
    <w:rsid w:val="00671210"/>
    <w:rsid w:val="006D1650"/>
    <w:rsid w:val="007118AE"/>
    <w:rsid w:val="007959FF"/>
    <w:rsid w:val="007A2EF1"/>
    <w:rsid w:val="007B4CFA"/>
    <w:rsid w:val="00803D0C"/>
    <w:rsid w:val="00832C50"/>
    <w:rsid w:val="009150C7"/>
    <w:rsid w:val="00917840"/>
    <w:rsid w:val="009323C8"/>
    <w:rsid w:val="00955B78"/>
    <w:rsid w:val="00987362"/>
    <w:rsid w:val="0099728B"/>
    <w:rsid w:val="009B39CF"/>
    <w:rsid w:val="009B61ED"/>
    <w:rsid w:val="009C2495"/>
    <w:rsid w:val="009C4484"/>
    <w:rsid w:val="00A40EB3"/>
    <w:rsid w:val="00A8429C"/>
    <w:rsid w:val="00AA38CF"/>
    <w:rsid w:val="00AC3D90"/>
    <w:rsid w:val="00AD4413"/>
    <w:rsid w:val="00B91EAB"/>
    <w:rsid w:val="00B953D9"/>
    <w:rsid w:val="00B968FA"/>
    <w:rsid w:val="00C36110"/>
    <w:rsid w:val="00C5408D"/>
    <w:rsid w:val="00C826DC"/>
    <w:rsid w:val="00CC0929"/>
    <w:rsid w:val="00CE7266"/>
    <w:rsid w:val="00CF7E6C"/>
    <w:rsid w:val="00D16B70"/>
    <w:rsid w:val="00D456B6"/>
    <w:rsid w:val="00D73F46"/>
    <w:rsid w:val="00D97454"/>
    <w:rsid w:val="00DB1D09"/>
    <w:rsid w:val="00DB648D"/>
    <w:rsid w:val="00DC6CA3"/>
    <w:rsid w:val="00E05FE9"/>
    <w:rsid w:val="00E3482E"/>
    <w:rsid w:val="00E75930"/>
    <w:rsid w:val="00E86DB3"/>
    <w:rsid w:val="00F5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362C56"/>
  <w15:chartTrackingRefBased/>
  <w15:docId w15:val="{A2505A82-7ED2-44C3-B659-5D8F3712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150C7"/>
    <w:pPr>
      <w:suppressAutoHyphens/>
      <w:kinsoku w:val="0"/>
      <w:wordWrap w:val="0"/>
      <w:overflowPunct w:val="0"/>
      <w:autoSpaceDE w:val="0"/>
      <w:autoSpaceDN w:val="0"/>
      <w:adjustRightInd w:val="0"/>
      <w:ind w:left="284" w:hanging="464"/>
      <w:jc w:val="left"/>
      <w:textAlignment w:val="baseline"/>
    </w:pPr>
    <w:rPr>
      <w:rFonts w:ascii="Century" w:eastAsia="ＭＳ 明朝" w:hAnsi="Century" w:cs="ＭＳ 明朝"/>
      <w:kern w:val="0"/>
      <w:szCs w:val="21"/>
    </w:rPr>
  </w:style>
  <w:style w:type="character" w:customStyle="1" w:styleId="20">
    <w:name w:val="本文インデント 2 (文字)"/>
    <w:basedOn w:val="a0"/>
    <w:link w:val="2"/>
    <w:uiPriority w:val="99"/>
    <w:rsid w:val="009150C7"/>
    <w:rPr>
      <w:rFonts w:ascii="Century" w:eastAsia="ＭＳ 明朝" w:hAnsi="Century" w:cs="ＭＳ 明朝"/>
      <w:kern w:val="0"/>
      <w:szCs w:val="21"/>
    </w:rPr>
  </w:style>
  <w:style w:type="paragraph" w:styleId="a3">
    <w:name w:val="header"/>
    <w:basedOn w:val="a"/>
    <w:link w:val="a4"/>
    <w:uiPriority w:val="99"/>
    <w:unhideWhenUsed/>
    <w:rsid w:val="00AD4413"/>
    <w:pPr>
      <w:tabs>
        <w:tab w:val="center" w:pos="4252"/>
        <w:tab w:val="right" w:pos="8504"/>
      </w:tabs>
      <w:snapToGrid w:val="0"/>
    </w:pPr>
  </w:style>
  <w:style w:type="character" w:customStyle="1" w:styleId="a4">
    <w:name w:val="ヘッダー (文字)"/>
    <w:basedOn w:val="a0"/>
    <w:link w:val="a3"/>
    <w:uiPriority w:val="99"/>
    <w:rsid w:val="00AD4413"/>
  </w:style>
  <w:style w:type="paragraph" w:styleId="a5">
    <w:name w:val="footer"/>
    <w:basedOn w:val="a"/>
    <w:link w:val="a6"/>
    <w:uiPriority w:val="99"/>
    <w:unhideWhenUsed/>
    <w:rsid w:val="00AD4413"/>
    <w:pPr>
      <w:tabs>
        <w:tab w:val="center" w:pos="4252"/>
        <w:tab w:val="right" w:pos="8504"/>
      </w:tabs>
      <w:snapToGrid w:val="0"/>
    </w:pPr>
  </w:style>
  <w:style w:type="character" w:customStyle="1" w:styleId="a6">
    <w:name w:val="フッター (文字)"/>
    <w:basedOn w:val="a0"/>
    <w:link w:val="a5"/>
    <w:uiPriority w:val="99"/>
    <w:rsid w:val="00AD4413"/>
  </w:style>
  <w:style w:type="paragraph" w:styleId="a7">
    <w:name w:val="List Paragraph"/>
    <w:basedOn w:val="a"/>
    <w:uiPriority w:val="34"/>
    <w:qFormat/>
    <w:rsid w:val="00616D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事務局ノートPC２</dc:creator>
  <cp:keywords/>
  <dc:description/>
  <cp:lastModifiedBy>事務局ノートPC２</cp:lastModifiedBy>
  <cp:revision>3</cp:revision>
  <cp:lastPrinted>2021-06-18T00:20:00Z</cp:lastPrinted>
  <dcterms:created xsi:type="dcterms:W3CDTF">2021-06-18T00:29:00Z</dcterms:created>
  <dcterms:modified xsi:type="dcterms:W3CDTF">2021-06-18T00:33:00Z</dcterms:modified>
</cp:coreProperties>
</file>